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679C9" w:rsidRPr="001626D0" w:rsidRDefault="002872E4" w:rsidP="002872E4">
      <w:pPr>
        <w:jc w:val="center"/>
        <w:rPr>
          <w:rFonts w:asciiTheme="majorHAnsi" w:hAnsiTheme="majorHAnsi"/>
          <w:sz w:val="36"/>
        </w:rPr>
      </w:pPr>
      <w:r w:rsidRPr="001626D0">
        <w:rPr>
          <w:rFonts w:asciiTheme="majorHAnsi" w:hAnsiTheme="majorHAnsi"/>
          <w:sz w:val="36"/>
        </w:rPr>
        <w:t>Greenbelt Cultural Center</w:t>
      </w:r>
    </w:p>
    <w:p w:rsidR="002872E4" w:rsidRPr="001626D0" w:rsidRDefault="002872E4" w:rsidP="002872E4">
      <w:pPr>
        <w:jc w:val="center"/>
        <w:rPr>
          <w:rFonts w:asciiTheme="majorHAnsi" w:hAnsiTheme="majorHAnsi"/>
          <w:sz w:val="32"/>
        </w:rPr>
      </w:pPr>
      <w:r w:rsidRPr="001626D0">
        <w:rPr>
          <w:rFonts w:asciiTheme="majorHAnsi" w:hAnsiTheme="majorHAnsi"/>
          <w:sz w:val="32"/>
        </w:rPr>
        <w:t>Covid-19 Related Protocols</w:t>
      </w:r>
    </w:p>
    <w:p w:rsidR="002872E4" w:rsidRPr="001626D0" w:rsidRDefault="002872E4" w:rsidP="002872E4">
      <w:pPr>
        <w:jc w:val="center"/>
        <w:rPr>
          <w:rFonts w:asciiTheme="majorHAnsi" w:hAnsiTheme="majorHAnsi"/>
          <w:sz w:val="32"/>
        </w:rPr>
      </w:pPr>
    </w:p>
    <w:p w:rsidR="002872E4" w:rsidRPr="001626D0" w:rsidRDefault="002872E4" w:rsidP="002872E4">
      <w:pPr>
        <w:spacing w:line="240" w:lineRule="auto"/>
        <w:rPr>
          <w:rFonts w:asciiTheme="majorHAnsi" w:hAnsiTheme="majorHAnsi"/>
        </w:rPr>
      </w:pPr>
      <w:r w:rsidRPr="001626D0">
        <w:rPr>
          <w:rFonts w:asciiTheme="majorHAnsi" w:hAnsiTheme="majorHAnsi"/>
        </w:rPr>
        <w:t xml:space="preserve">GCC staff will do routine cleaning on a daily basis. All exposed/high touch areas including counter tops, tables, light switches, appliances, hand rails, and door handles before locking up the building for the day (or evenings by Jesse). </w:t>
      </w:r>
    </w:p>
    <w:p w:rsidR="002872E4" w:rsidRPr="001626D0" w:rsidRDefault="002872E4" w:rsidP="002872E4">
      <w:pPr>
        <w:spacing w:line="240" w:lineRule="auto"/>
        <w:rPr>
          <w:rFonts w:asciiTheme="majorHAnsi" w:hAnsiTheme="majorHAnsi"/>
        </w:rPr>
      </w:pPr>
      <w:r w:rsidRPr="001626D0">
        <w:rPr>
          <w:rFonts w:asciiTheme="majorHAnsi" w:hAnsiTheme="majorHAnsi"/>
        </w:rPr>
        <w:t xml:space="preserve">Please remember when accessing any District facilities to practice the 3 Cs: </w:t>
      </w:r>
    </w:p>
    <w:p w:rsidR="002872E4" w:rsidRPr="001626D0" w:rsidRDefault="002872E4" w:rsidP="002872E4">
      <w:pPr>
        <w:spacing w:line="240" w:lineRule="auto"/>
        <w:rPr>
          <w:rFonts w:asciiTheme="majorHAnsi" w:hAnsiTheme="majorHAnsi"/>
        </w:rPr>
      </w:pPr>
      <w:r w:rsidRPr="001626D0">
        <w:rPr>
          <w:rFonts w:asciiTheme="majorHAnsi" w:hAnsiTheme="majorHAnsi"/>
        </w:rPr>
        <w:t xml:space="preserve">CLEAN: </w:t>
      </w:r>
    </w:p>
    <w:p w:rsidR="002872E4" w:rsidRPr="001626D0" w:rsidRDefault="002872E4" w:rsidP="002872E4">
      <w:pPr>
        <w:spacing w:line="240" w:lineRule="auto"/>
        <w:ind w:left="720"/>
        <w:rPr>
          <w:rFonts w:asciiTheme="majorHAnsi" w:hAnsiTheme="majorHAnsi"/>
        </w:rPr>
      </w:pPr>
      <w:r w:rsidRPr="001626D0">
        <w:rPr>
          <w:rFonts w:asciiTheme="majorHAnsi" w:hAnsiTheme="majorHAnsi"/>
        </w:rPr>
        <w:t>(A) Wash hands frequently with soap and warm water or use hand sanitizer if soap is not available.</w:t>
      </w:r>
    </w:p>
    <w:p w:rsidR="002872E4" w:rsidRPr="001626D0" w:rsidRDefault="002872E4" w:rsidP="002872E4">
      <w:pPr>
        <w:spacing w:line="240" w:lineRule="auto"/>
        <w:ind w:left="720"/>
        <w:rPr>
          <w:rFonts w:asciiTheme="majorHAnsi" w:hAnsiTheme="majorHAnsi"/>
        </w:rPr>
      </w:pPr>
      <w:r w:rsidRPr="001626D0">
        <w:rPr>
          <w:rFonts w:asciiTheme="majorHAnsi" w:hAnsiTheme="majorHAnsi"/>
        </w:rPr>
        <w:t xml:space="preserve">(B) Disinfect after touching common surfaces like elevators, door handles, microwaves, refrigerators, etc. </w:t>
      </w:r>
    </w:p>
    <w:p w:rsidR="002872E4" w:rsidRPr="001626D0" w:rsidRDefault="002872E4" w:rsidP="002872E4">
      <w:pPr>
        <w:spacing w:line="240" w:lineRule="auto"/>
        <w:rPr>
          <w:rFonts w:asciiTheme="majorHAnsi" w:hAnsiTheme="majorHAnsi"/>
        </w:rPr>
      </w:pPr>
      <w:r w:rsidRPr="001626D0">
        <w:rPr>
          <w:rFonts w:asciiTheme="majorHAnsi" w:hAnsiTheme="majorHAnsi"/>
        </w:rPr>
        <w:t>COVER:</w:t>
      </w:r>
    </w:p>
    <w:p w:rsidR="002872E4" w:rsidRPr="001626D0" w:rsidRDefault="002872E4" w:rsidP="002872E4">
      <w:pPr>
        <w:spacing w:line="240" w:lineRule="auto"/>
        <w:ind w:left="720"/>
        <w:rPr>
          <w:rFonts w:asciiTheme="majorHAnsi" w:hAnsiTheme="majorHAnsi"/>
        </w:rPr>
      </w:pPr>
      <w:r w:rsidRPr="001626D0">
        <w:rPr>
          <w:rFonts w:asciiTheme="majorHAnsi" w:hAnsiTheme="majorHAnsi"/>
        </w:rPr>
        <w:t xml:space="preserve"> (C)Cover coughs and sneezes with a tissue or your elbow. At the first sign of illness, contain (see below). </w:t>
      </w:r>
    </w:p>
    <w:p w:rsidR="002872E4" w:rsidRPr="001626D0" w:rsidRDefault="002872E4" w:rsidP="002872E4">
      <w:pPr>
        <w:spacing w:line="240" w:lineRule="auto"/>
        <w:ind w:left="720"/>
        <w:rPr>
          <w:rFonts w:asciiTheme="majorHAnsi" w:hAnsiTheme="majorHAnsi"/>
        </w:rPr>
      </w:pPr>
      <w:r w:rsidRPr="001626D0">
        <w:rPr>
          <w:rFonts w:asciiTheme="majorHAnsi" w:hAnsiTheme="majorHAnsi"/>
        </w:rPr>
        <w:t>(D)Keep a distance of 6 feet from others at all times whether indoors or outdoors.</w:t>
      </w:r>
    </w:p>
    <w:p w:rsidR="002872E4" w:rsidRPr="001626D0" w:rsidRDefault="002872E4" w:rsidP="002872E4">
      <w:pPr>
        <w:spacing w:line="240" w:lineRule="auto"/>
        <w:rPr>
          <w:rFonts w:asciiTheme="majorHAnsi" w:hAnsiTheme="majorHAnsi"/>
        </w:rPr>
      </w:pPr>
      <w:r w:rsidRPr="001626D0">
        <w:rPr>
          <w:rFonts w:asciiTheme="majorHAnsi" w:hAnsiTheme="majorHAnsi"/>
        </w:rPr>
        <w:t xml:space="preserve"> CONTAIN </w:t>
      </w:r>
    </w:p>
    <w:p w:rsidR="002872E4" w:rsidRPr="001626D0" w:rsidRDefault="002872E4" w:rsidP="002872E4">
      <w:pPr>
        <w:spacing w:line="240" w:lineRule="auto"/>
        <w:ind w:left="720"/>
        <w:rPr>
          <w:rFonts w:asciiTheme="majorHAnsi" w:hAnsiTheme="majorHAnsi"/>
        </w:rPr>
      </w:pPr>
      <w:r w:rsidRPr="001626D0">
        <w:rPr>
          <w:rFonts w:asciiTheme="majorHAnsi" w:hAnsiTheme="majorHAnsi"/>
        </w:rPr>
        <w:t xml:space="preserve">(E)Stay at home when sick. </w:t>
      </w:r>
    </w:p>
    <w:p w:rsidR="002872E4" w:rsidRPr="001626D0" w:rsidRDefault="002872E4" w:rsidP="002872E4">
      <w:pPr>
        <w:spacing w:line="240" w:lineRule="auto"/>
        <w:ind w:left="720"/>
        <w:rPr>
          <w:rFonts w:asciiTheme="majorHAnsi" w:hAnsiTheme="majorHAnsi"/>
        </w:rPr>
      </w:pPr>
      <w:r w:rsidRPr="001626D0">
        <w:rPr>
          <w:rFonts w:asciiTheme="majorHAnsi" w:hAnsiTheme="majorHAnsi"/>
        </w:rPr>
        <w:t>(F) Self-isolate as much as possible to keep your germs from spreading to others in your household.</w:t>
      </w:r>
    </w:p>
    <w:p w:rsidR="002872E4" w:rsidRPr="001626D0" w:rsidRDefault="002872E4">
      <w:pPr>
        <w:rPr>
          <w:rFonts w:asciiTheme="majorHAnsi" w:hAnsiTheme="majorHAnsi"/>
        </w:rPr>
      </w:pPr>
    </w:p>
    <w:p w:rsidR="002872E4" w:rsidRPr="001626D0" w:rsidRDefault="002872E4">
      <w:pPr>
        <w:rPr>
          <w:rFonts w:asciiTheme="majorHAnsi" w:hAnsiTheme="majorHAnsi"/>
        </w:rPr>
      </w:pPr>
    </w:p>
    <w:p w:rsidR="002872E4" w:rsidRPr="001626D0" w:rsidRDefault="002872E4">
      <w:pPr>
        <w:rPr>
          <w:rFonts w:asciiTheme="majorHAnsi" w:hAnsiTheme="majorHAnsi"/>
        </w:rPr>
      </w:pPr>
    </w:p>
    <w:p w:rsidR="002872E4" w:rsidRPr="001626D0" w:rsidRDefault="002872E4" w:rsidP="002872E4">
      <w:pPr>
        <w:rPr>
          <w:rFonts w:asciiTheme="majorHAnsi" w:hAnsiTheme="majorHAnsi"/>
        </w:rPr>
      </w:pPr>
    </w:p>
    <w:p w:rsidR="002872E4" w:rsidRPr="001626D0" w:rsidRDefault="002872E4" w:rsidP="002872E4">
      <w:pPr>
        <w:rPr>
          <w:rFonts w:asciiTheme="majorHAnsi" w:hAnsiTheme="majorHAnsi"/>
        </w:rPr>
      </w:pPr>
    </w:p>
    <w:p w:rsidR="002872E4" w:rsidRPr="001626D0" w:rsidRDefault="002872E4" w:rsidP="002872E4">
      <w:pPr>
        <w:rPr>
          <w:rFonts w:asciiTheme="majorHAnsi" w:hAnsiTheme="majorHAnsi"/>
        </w:rPr>
      </w:pPr>
    </w:p>
    <w:p w:rsidR="002872E4" w:rsidRPr="001626D0" w:rsidRDefault="002872E4" w:rsidP="002872E4">
      <w:pPr>
        <w:rPr>
          <w:rFonts w:asciiTheme="majorHAnsi" w:hAnsiTheme="majorHAnsi"/>
        </w:rPr>
      </w:pPr>
    </w:p>
    <w:p w:rsidR="002872E4" w:rsidRPr="001626D0" w:rsidRDefault="002872E4" w:rsidP="002872E4">
      <w:pPr>
        <w:rPr>
          <w:rFonts w:asciiTheme="majorHAnsi" w:hAnsiTheme="majorHAnsi"/>
        </w:rPr>
      </w:pPr>
    </w:p>
    <w:p w:rsidR="002872E4" w:rsidRPr="001626D0" w:rsidRDefault="002872E4" w:rsidP="002872E4">
      <w:pPr>
        <w:rPr>
          <w:rFonts w:asciiTheme="majorHAnsi" w:hAnsiTheme="majorHAnsi"/>
        </w:rPr>
      </w:pPr>
    </w:p>
    <w:p w:rsidR="002872E4" w:rsidRPr="001626D0" w:rsidRDefault="002872E4" w:rsidP="002872E4">
      <w:pPr>
        <w:rPr>
          <w:rFonts w:asciiTheme="majorHAnsi" w:hAnsiTheme="majorHAnsi"/>
        </w:rPr>
      </w:pPr>
    </w:p>
    <w:p w:rsidR="002872E4" w:rsidRPr="001626D0" w:rsidRDefault="002872E4" w:rsidP="002872E4">
      <w:pPr>
        <w:rPr>
          <w:rFonts w:asciiTheme="majorHAnsi" w:hAnsiTheme="majorHAnsi"/>
        </w:rPr>
      </w:pPr>
    </w:p>
    <w:p w:rsidR="002872E4" w:rsidRPr="001626D0" w:rsidRDefault="002872E4" w:rsidP="002872E4">
      <w:pPr>
        <w:rPr>
          <w:rFonts w:asciiTheme="majorHAnsi" w:hAnsiTheme="majorHAnsi"/>
        </w:rPr>
      </w:pPr>
    </w:p>
    <w:p w:rsidR="002872E4" w:rsidRPr="001626D0" w:rsidRDefault="002872E4" w:rsidP="002872E4">
      <w:pPr>
        <w:rPr>
          <w:rFonts w:asciiTheme="majorHAnsi" w:hAnsiTheme="majorHAnsi"/>
        </w:rPr>
      </w:pPr>
    </w:p>
    <w:p w:rsidR="002872E4" w:rsidRPr="001626D0" w:rsidRDefault="002872E4" w:rsidP="002872E4">
      <w:pPr>
        <w:rPr>
          <w:rFonts w:asciiTheme="majorHAnsi" w:hAnsiTheme="majorHAnsi"/>
        </w:rPr>
      </w:pPr>
    </w:p>
    <w:p w:rsidR="002872E4" w:rsidRPr="001626D0" w:rsidRDefault="002872E4" w:rsidP="002872E4">
      <w:pPr>
        <w:rPr>
          <w:rFonts w:asciiTheme="majorHAnsi" w:hAnsiTheme="majorHAnsi"/>
        </w:rPr>
      </w:pPr>
    </w:p>
    <w:p w:rsidR="002872E4" w:rsidRPr="001626D0" w:rsidRDefault="002872E4" w:rsidP="002872E4">
      <w:pPr>
        <w:rPr>
          <w:rFonts w:asciiTheme="majorHAnsi" w:hAnsiTheme="majorHAnsi"/>
        </w:rPr>
      </w:pPr>
    </w:p>
    <w:p w:rsidR="002872E4" w:rsidRPr="001626D0" w:rsidRDefault="002872E4" w:rsidP="002872E4">
      <w:pPr>
        <w:rPr>
          <w:rFonts w:asciiTheme="majorHAnsi" w:hAnsiTheme="majorHAnsi"/>
        </w:rPr>
      </w:pPr>
    </w:p>
    <w:p w:rsidR="002872E4" w:rsidRPr="001626D0" w:rsidRDefault="002872E4" w:rsidP="002872E4">
      <w:pPr>
        <w:jc w:val="center"/>
        <w:rPr>
          <w:rFonts w:asciiTheme="majorHAnsi" w:hAnsiTheme="majorHAnsi"/>
          <w:sz w:val="28"/>
        </w:rPr>
      </w:pPr>
      <w:r w:rsidRPr="001626D0">
        <w:rPr>
          <w:rFonts w:asciiTheme="majorHAnsi" w:hAnsiTheme="majorHAnsi"/>
          <w:sz w:val="28"/>
        </w:rPr>
        <w:lastRenderedPageBreak/>
        <w:t>Section 1 – General Guidelines</w:t>
      </w:r>
    </w:p>
    <w:p w:rsidR="00646144" w:rsidRPr="00646144" w:rsidRDefault="00646144" w:rsidP="00646144">
      <w:pPr>
        <w:autoSpaceDE w:val="0"/>
        <w:autoSpaceDN w:val="0"/>
        <w:adjustRightInd w:val="0"/>
        <w:spacing w:after="0" w:line="240" w:lineRule="auto"/>
        <w:rPr>
          <w:rFonts w:asciiTheme="majorHAnsi" w:hAnsiTheme="majorHAnsi"/>
        </w:rPr>
      </w:pPr>
      <w:r w:rsidRPr="00646144">
        <w:rPr>
          <w:rFonts w:asciiTheme="majorHAnsi" w:hAnsiTheme="majorHAnsi" w:cs="CenturyGothic"/>
          <w:sz w:val="24"/>
          <w:szCs w:val="24"/>
        </w:rPr>
        <w:t xml:space="preserve">1.  Any employee who feels sick or is experiencing any symptoms that are associated with the virus, </w:t>
      </w:r>
      <w:r w:rsidRPr="00646144">
        <w:rPr>
          <w:rFonts w:asciiTheme="majorHAnsi" w:hAnsiTheme="majorHAnsi" w:cs="CenturyGothic-Bold"/>
          <w:sz w:val="24"/>
          <w:szCs w:val="24"/>
        </w:rPr>
        <w:t xml:space="preserve">should not </w:t>
      </w:r>
      <w:r w:rsidRPr="00646144">
        <w:rPr>
          <w:rFonts w:asciiTheme="majorHAnsi" w:hAnsiTheme="majorHAnsi" w:cs="CenturyGothic"/>
          <w:sz w:val="24"/>
          <w:szCs w:val="24"/>
        </w:rPr>
        <w:t xml:space="preserve">come to work and must notify Laurel Diver or Mary </w:t>
      </w:r>
      <w:proofErr w:type="spellStart"/>
      <w:r w:rsidRPr="00646144">
        <w:rPr>
          <w:rFonts w:asciiTheme="majorHAnsi" w:hAnsiTheme="majorHAnsi" w:cs="CenturyGothic"/>
          <w:sz w:val="24"/>
          <w:szCs w:val="24"/>
        </w:rPr>
        <w:t>Kann</w:t>
      </w:r>
      <w:proofErr w:type="spellEnd"/>
      <w:r w:rsidRPr="00646144">
        <w:rPr>
          <w:rFonts w:asciiTheme="majorHAnsi" w:hAnsiTheme="majorHAnsi" w:cs="CenturyGothic"/>
          <w:sz w:val="24"/>
          <w:szCs w:val="24"/>
        </w:rPr>
        <w:t xml:space="preserve"> as soon as possible.</w:t>
      </w:r>
      <w:r w:rsidRPr="00646144">
        <w:rPr>
          <w:rFonts w:asciiTheme="majorHAnsi" w:hAnsiTheme="majorHAnsi"/>
        </w:rPr>
        <w:t xml:space="preserve"> </w:t>
      </w:r>
    </w:p>
    <w:p w:rsidR="00646144" w:rsidRPr="00646144" w:rsidRDefault="00646144" w:rsidP="00646144">
      <w:pPr>
        <w:autoSpaceDE w:val="0"/>
        <w:autoSpaceDN w:val="0"/>
        <w:adjustRightInd w:val="0"/>
        <w:spacing w:after="0" w:line="240" w:lineRule="auto"/>
        <w:rPr>
          <w:rFonts w:asciiTheme="majorHAnsi" w:hAnsiTheme="majorHAnsi" w:cs="CenturyGothic"/>
          <w:sz w:val="24"/>
          <w:szCs w:val="24"/>
        </w:rPr>
      </w:pPr>
    </w:p>
    <w:p w:rsidR="00646144" w:rsidRPr="00646144" w:rsidRDefault="00646144" w:rsidP="00646144">
      <w:pPr>
        <w:autoSpaceDE w:val="0"/>
        <w:autoSpaceDN w:val="0"/>
        <w:adjustRightInd w:val="0"/>
        <w:spacing w:after="0" w:line="240" w:lineRule="auto"/>
        <w:rPr>
          <w:rFonts w:asciiTheme="majorHAnsi" w:hAnsiTheme="majorHAnsi" w:cs="CenturyGothic"/>
          <w:sz w:val="24"/>
          <w:szCs w:val="24"/>
        </w:rPr>
      </w:pPr>
      <w:r w:rsidRPr="00646144">
        <w:rPr>
          <w:rFonts w:asciiTheme="majorHAnsi" w:hAnsiTheme="majorHAnsi" w:cs="CenturyGothic"/>
          <w:sz w:val="24"/>
          <w:szCs w:val="24"/>
        </w:rPr>
        <w:t xml:space="preserve">2.  If you have a COVID test because you have symptoms or believe you have had direct contact with someone (family member, co-worker, etc.) who has had a positive test result, you cannot work, remote or onsite, until you have received your results and they are negative.  Additional quarantine instructions may apply depending on the situation. </w:t>
      </w:r>
      <w:r w:rsidR="00234A44" w:rsidRPr="001626D0">
        <w:rPr>
          <w:rFonts w:asciiTheme="majorHAnsi" w:hAnsiTheme="majorHAnsi" w:cs="CenturyGothic"/>
          <w:sz w:val="24"/>
          <w:szCs w:val="24"/>
        </w:rPr>
        <w:t xml:space="preserve">Communicate with your supervisor. </w:t>
      </w:r>
    </w:p>
    <w:p w:rsidR="00646144" w:rsidRPr="00646144" w:rsidRDefault="00646144" w:rsidP="00646144">
      <w:pPr>
        <w:autoSpaceDE w:val="0"/>
        <w:autoSpaceDN w:val="0"/>
        <w:adjustRightInd w:val="0"/>
        <w:spacing w:after="0" w:line="240" w:lineRule="auto"/>
        <w:rPr>
          <w:rFonts w:asciiTheme="majorHAnsi" w:hAnsiTheme="majorHAnsi" w:cs="CenturyGothic"/>
          <w:sz w:val="24"/>
          <w:szCs w:val="24"/>
        </w:rPr>
      </w:pPr>
    </w:p>
    <w:p w:rsidR="00646144" w:rsidRPr="00646144" w:rsidRDefault="00646144" w:rsidP="00646144">
      <w:pPr>
        <w:autoSpaceDE w:val="0"/>
        <w:autoSpaceDN w:val="0"/>
        <w:adjustRightInd w:val="0"/>
        <w:spacing w:after="0" w:line="240" w:lineRule="auto"/>
        <w:rPr>
          <w:rFonts w:asciiTheme="majorHAnsi" w:hAnsiTheme="majorHAnsi" w:cs="CenturyGothic"/>
          <w:sz w:val="24"/>
          <w:szCs w:val="24"/>
        </w:rPr>
      </w:pPr>
      <w:r w:rsidRPr="00646144">
        <w:rPr>
          <w:rFonts w:asciiTheme="majorHAnsi" w:hAnsiTheme="majorHAnsi" w:cs="CenturyGothic"/>
          <w:sz w:val="24"/>
          <w:szCs w:val="24"/>
        </w:rPr>
        <w:t xml:space="preserve">3.  If a member of your household is sick with COVID related symptoms or has reason to suspect they may have COVID, you should not come to work.  </w:t>
      </w:r>
      <w:r w:rsidR="00234A44" w:rsidRPr="001626D0">
        <w:rPr>
          <w:rFonts w:asciiTheme="majorHAnsi" w:hAnsiTheme="majorHAnsi" w:cs="CenturyGothic"/>
          <w:sz w:val="24"/>
          <w:szCs w:val="24"/>
        </w:rPr>
        <w:t>Communicate with your supervisor.</w:t>
      </w:r>
    </w:p>
    <w:p w:rsidR="00646144" w:rsidRPr="00646144" w:rsidRDefault="00646144" w:rsidP="00646144">
      <w:pPr>
        <w:autoSpaceDE w:val="0"/>
        <w:autoSpaceDN w:val="0"/>
        <w:adjustRightInd w:val="0"/>
        <w:spacing w:after="0" w:line="240" w:lineRule="auto"/>
        <w:rPr>
          <w:rFonts w:asciiTheme="majorHAnsi" w:hAnsiTheme="majorHAnsi" w:cs="CenturyGothic"/>
          <w:sz w:val="24"/>
          <w:szCs w:val="24"/>
        </w:rPr>
      </w:pPr>
    </w:p>
    <w:p w:rsidR="00646144" w:rsidRPr="00646144" w:rsidRDefault="00646144" w:rsidP="00646144">
      <w:pPr>
        <w:autoSpaceDE w:val="0"/>
        <w:autoSpaceDN w:val="0"/>
        <w:adjustRightInd w:val="0"/>
        <w:spacing w:after="0" w:line="240" w:lineRule="auto"/>
        <w:rPr>
          <w:rFonts w:asciiTheme="majorHAnsi" w:hAnsiTheme="majorHAnsi" w:cs="Arial"/>
          <w:color w:val="000000"/>
          <w:sz w:val="20"/>
          <w:szCs w:val="20"/>
        </w:rPr>
      </w:pPr>
      <w:r w:rsidRPr="00646144">
        <w:rPr>
          <w:rFonts w:asciiTheme="majorHAnsi" w:hAnsiTheme="majorHAnsi" w:cs="CenturyGothic"/>
          <w:sz w:val="24"/>
          <w:szCs w:val="24"/>
        </w:rPr>
        <w:t xml:space="preserve">4.  If anyone in an employee’s household is awaiting a COVID-19 test result (not related to clearance for a pending medical procedure) or has tested positive for COVID-19 notify Laurel Diver or Mary </w:t>
      </w:r>
      <w:proofErr w:type="spellStart"/>
      <w:r w:rsidRPr="00646144">
        <w:rPr>
          <w:rFonts w:asciiTheme="majorHAnsi" w:hAnsiTheme="majorHAnsi" w:cs="CenturyGothic"/>
          <w:sz w:val="24"/>
          <w:szCs w:val="24"/>
        </w:rPr>
        <w:t>Kann</w:t>
      </w:r>
      <w:proofErr w:type="spellEnd"/>
      <w:r w:rsidRPr="00646144">
        <w:rPr>
          <w:rFonts w:asciiTheme="majorHAnsi" w:hAnsiTheme="majorHAnsi" w:cs="CenturyGothic"/>
          <w:sz w:val="24"/>
          <w:szCs w:val="24"/>
        </w:rPr>
        <w:t xml:space="preserve"> immediately.  The employee should not come into work. The employee should follow quarantine guidance of the Illinois Department of Public Health or other medical authority overseeing the testing</w:t>
      </w:r>
      <w:r w:rsidRPr="00646144">
        <w:rPr>
          <w:rFonts w:asciiTheme="majorHAnsi" w:hAnsiTheme="majorHAnsi" w:cs="Arial"/>
          <w:color w:val="000000"/>
          <w:sz w:val="20"/>
          <w:szCs w:val="20"/>
        </w:rPr>
        <w:t xml:space="preserve">.   </w:t>
      </w:r>
    </w:p>
    <w:p w:rsidR="00646144" w:rsidRPr="00646144" w:rsidRDefault="00646144" w:rsidP="00646144">
      <w:pPr>
        <w:autoSpaceDE w:val="0"/>
        <w:autoSpaceDN w:val="0"/>
        <w:adjustRightInd w:val="0"/>
        <w:spacing w:after="0" w:line="240" w:lineRule="auto"/>
        <w:rPr>
          <w:rFonts w:asciiTheme="majorHAnsi" w:hAnsiTheme="majorHAnsi" w:cs="CenturyGothic"/>
          <w:sz w:val="24"/>
          <w:szCs w:val="24"/>
        </w:rPr>
      </w:pPr>
    </w:p>
    <w:p w:rsidR="00646144" w:rsidRPr="00646144" w:rsidRDefault="00646144" w:rsidP="00646144">
      <w:pPr>
        <w:autoSpaceDE w:val="0"/>
        <w:autoSpaceDN w:val="0"/>
        <w:adjustRightInd w:val="0"/>
        <w:spacing w:after="0" w:line="240" w:lineRule="auto"/>
        <w:rPr>
          <w:rFonts w:asciiTheme="majorHAnsi" w:hAnsiTheme="majorHAnsi" w:cs="CenturyGothic"/>
          <w:sz w:val="24"/>
          <w:szCs w:val="24"/>
        </w:rPr>
      </w:pPr>
      <w:r w:rsidRPr="00646144">
        <w:rPr>
          <w:rFonts w:asciiTheme="majorHAnsi" w:hAnsiTheme="majorHAnsi" w:cs="CenturyGothic"/>
          <w:sz w:val="24"/>
          <w:szCs w:val="24"/>
        </w:rPr>
        <w:t>5.  Supervisors have the authority and responsibility to send employees home if they appear ill.</w:t>
      </w:r>
    </w:p>
    <w:p w:rsidR="00646144" w:rsidRPr="00646144" w:rsidRDefault="00646144" w:rsidP="00646144">
      <w:pPr>
        <w:autoSpaceDE w:val="0"/>
        <w:autoSpaceDN w:val="0"/>
        <w:adjustRightInd w:val="0"/>
        <w:spacing w:after="0" w:line="240" w:lineRule="auto"/>
        <w:rPr>
          <w:rFonts w:asciiTheme="majorHAnsi" w:hAnsiTheme="majorHAnsi" w:cs="CenturyGothic"/>
          <w:sz w:val="24"/>
          <w:szCs w:val="24"/>
        </w:rPr>
      </w:pPr>
    </w:p>
    <w:p w:rsidR="00646144" w:rsidRPr="00646144" w:rsidRDefault="00646144" w:rsidP="00646144">
      <w:pPr>
        <w:autoSpaceDE w:val="0"/>
        <w:autoSpaceDN w:val="0"/>
        <w:adjustRightInd w:val="0"/>
        <w:spacing w:after="0" w:line="240" w:lineRule="auto"/>
        <w:rPr>
          <w:rFonts w:asciiTheme="majorHAnsi" w:hAnsiTheme="majorHAnsi" w:cs="CenturyGothic"/>
          <w:sz w:val="24"/>
          <w:szCs w:val="24"/>
        </w:rPr>
      </w:pPr>
      <w:r w:rsidRPr="00646144">
        <w:rPr>
          <w:rFonts w:asciiTheme="majorHAnsi" w:hAnsiTheme="majorHAnsi" w:cs="CenturyGothic"/>
          <w:sz w:val="24"/>
          <w:szCs w:val="24"/>
        </w:rPr>
        <w:t>6.  All employees are expected to wash their hands frequently for a minimum of</w:t>
      </w:r>
    </w:p>
    <w:p w:rsidR="00646144" w:rsidRPr="00646144" w:rsidRDefault="00646144" w:rsidP="00646144">
      <w:pPr>
        <w:autoSpaceDE w:val="0"/>
        <w:autoSpaceDN w:val="0"/>
        <w:adjustRightInd w:val="0"/>
        <w:spacing w:after="0" w:line="240" w:lineRule="auto"/>
        <w:rPr>
          <w:rFonts w:asciiTheme="majorHAnsi" w:hAnsiTheme="majorHAnsi" w:cs="CenturyGothic"/>
          <w:sz w:val="24"/>
          <w:szCs w:val="24"/>
        </w:rPr>
      </w:pPr>
      <w:r w:rsidRPr="00646144">
        <w:rPr>
          <w:rFonts w:asciiTheme="majorHAnsi" w:hAnsiTheme="majorHAnsi" w:cs="CenturyGothic"/>
          <w:sz w:val="24"/>
          <w:szCs w:val="24"/>
        </w:rPr>
        <w:t xml:space="preserve">20 seconds and disinfect surfaces they come in contact with at the office, in restrooms and in common areas. </w:t>
      </w:r>
    </w:p>
    <w:p w:rsidR="00646144" w:rsidRPr="00646144" w:rsidRDefault="00646144" w:rsidP="00646144">
      <w:pPr>
        <w:autoSpaceDE w:val="0"/>
        <w:autoSpaceDN w:val="0"/>
        <w:adjustRightInd w:val="0"/>
        <w:spacing w:after="0" w:line="240" w:lineRule="auto"/>
        <w:rPr>
          <w:rFonts w:asciiTheme="majorHAnsi" w:hAnsiTheme="majorHAnsi" w:cs="CenturyGothic"/>
          <w:sz w:val="24"/>
          <w:szCs w:val="24"/>
        </w:rPr>
      </w:pPr>
    </w:p>
    <w:p w:rsidR="00646144" w:rsidRPr="00646144" w:rsidRDefault="00646144" w:rsidP="00646144">
      <w:pPr>
        <w:autoSpaceDE w:val="0"/>
        <w:autoSpaceDN w:val="0"/>
        <w:adjustRightInd w:val="0"/>
        <w:spacing w:after="0" w:line="240" w:lineRule="auto"/>
        <w:rPr>
          <w:rFonts w:asciiTheme="majorHAnsi" w:hAnsiTheme="majorHAnsi" w:cs="CenturyGothic"/>
          <w:sz w:val="24"/>
          <w:szCs w:val="24"/>
        </w:rPr>
      </w:pPr>
      <w:r w:rsidRPr="00646144">
        <w:rPr>
          <w:rFonts w:asciiTheme="majorHAnsi" w:hAnsiTheme="majorHAnsi" w:cs="CenturyGothic"/>
          <w:sz w:val="24"/>
          <w:szCs w:val="24"/>
        </w:rPr>
        <w:t xml:space="preserve">7.  All employees are expected to follow physical distancing guidelines and maintain a distance of at least six feet from all other employees, counter customers, vendors, delivery personnel and others, at all times. </w:t>
      </w:r>
    </w:p>
    <w:p w:rsidR="00646144" w:rsidRPr="00646144" w:rsidRDefault="00646144" w:rsidP="00646144">
      <w:pPr>
        <w:autoSpaceDE w:val="0"/>
        <w:autoSpaceDN w:val="0"/>
        <w:adjustRightInd w:val="0"/>
        <w:spacing w:after="0" w:line="240" w:lineRule="auto"/>
        <w:rPr>
          <w:rFonts w:asciiTheme="majorHAnsi" w:hAnsiTheme="majorHAnsi" w:cs="CenturyGothic"/>
          <w:sz w:val="24"/>
          <w:szCs w:val="24"/>
        </w:rPr>
      </w:pPr>
    </w:p>
    <w:p w:rsidR="00646144" w:rsidRPr="00646144" w:rsidRDefault="00646144" w:rsidP="00646144">
      <w:pPr>
        <w:autoSpaceDE w:val="0"/>
        <w:autoSpaceDN w:val="0"/>
        <w:adjustRightInd w:val="0"/>
        <w:spacing w:after="0" w:line="240" w:lineRule="auto"/>
        <w:rPr>
          <w:rFonts w:asciiTheme="majorHAnsi" w:hAnsiTheme="majorHAnsi" w:cs="CenturyGothic"/>
          <w:sz w:val="24"/>
          <w:szCs w:val="24"/>
        </w:rPr>
      </w:pPr>
      <w:r w:rsidRPr="00646144">
        <w:rPr>
          <w:rFonts w:asciiTheme="majorHAnsi" w:hAnsiTheme="majorHAnsi" w:cs="CenturyGothic"/>
          <w:sz w:val="24"/>
          <w:szCs w:val="24"/>
        </w:rPr>
        <w:t xml:space="preserve">8.  Exercising/Walking </w:t>
      </w:r>
      <w:r w:rsidR="0068430F" w:rsidRPr="001626D0">
        <w:rPr>
          <w:rFonts w:asciiTheme="majorHAnsi" w:hAnsiTheme="majorHAnsi" w:cs="CenturyGothic"/>
          <w:sz w:val="24"/>
          <w:szCs w:val="24"/>
        </w:rPr>
        <w:t>outside only.</w:t>
      </w:r>
    </w:p>
    <w:p w:rsidR="002872E4" w:rsidRPr="001626D0" w:rsidRDefault="002872E4" w:rsidP="002872E4">
      <w:pPr>
        <w:rPr>
          <w:rFonts w:asciiTheme="majorHAnsi" w:hAnsiTheme="majorHAnsi"/>
        </w:rPr>
      </w:pPr>
    </w:p>
    <w:p w:rsidR="00952256" w:rsidRPr="001626D0" w:rsidRDefault="00952256" w:rsidP="005700F5">
      <w:pPr>
        <w:jc w:val="center"/>
        <w:rPr>
          <w:rFonts w:asciiTheme="majorHAnsi" w:hAnsiTheme="majorHAnsi"/>
        </w:rPr>
      </w:pPr>
    </w:p>
    <w:p w:rsidR="005700F5" w:rsidRPr="001626D0" w:rsidRDefault="005700F5" w:rsidP="00952256">
      <w:pPr>
        <w:jc w:val="center"/>
        <w:rPr>
          <w:rFonts w:asciiTheme="majorHAnsi" w:hAnsiTheme="majorHAnsi"/>
          <w:sz w:val="28"/>
        </w:rPr>
      </w:pPr>
      <w:r w:rsidRPr="001626D0">
        <w:rPr>
          <w:rFonts w:asciiTheme="majorHAnsi" w:hAnsiTheme="majorHAnsi"/>
          <w:sz w:val="28"/>
        </w:rPr>
        <w:t>Section 2 – Arrival at the Office – All Employees</w:t>
      </w:r>
    </w:p>
    <w:p w:rsidR="005700F5" w:rsidRPr="001626D0" w:rsidRDefault="005700F5" w:rsidP="005700F5">
      <w:pPr>
        <w:rPr>
          <w:rFonts w:asciiTheme="majorHAnsi" w:hAnsiTheme="majorHAnsi"/>
        </w:rPr>
      </w:pPr>
      <w:r w:rsidRPr="001626D0">
        <w:rPr>
          <w:rFonts w:asciiTheme="majorHAnsi" w:hAnsiTheme="majorHAnsi"/>
        </w:rPr>
        <w:t>Note: Any contractors working at the District are expected to follow the same procedures/regulations as applicable. It is the responsibility of the employee managing that vendor contract to inform the contractor of the procedures and ensure the contractor is following them.</w:t>
      </w:r>
    </w:p>
    <w:p w:rsidR="005700F5" w:rsidRPr="001626D0" w:rsidRDefault="0032514B" w:rsidP="005700F5">
      <w:pPr>
        <w:rPr>
          <w:rFonts w:asciiTheme="majorHAnsi" w:hAnsiTheme="majorHAnsi"/>
        </w:rPr>
      </w:pPr>
      <w:r w:rsidRPr="001626D0">
        <w:rPr>
          <w:rFonts w:asciiTheme="majorHAnsi" w:hAnsiTheme="majorHAnsi"/>
        </w:rPr>
        <w:t>1</w:t>
      </w:r>
      <w:r w:rsidR="005700F5" w:rsidRPr="001626D0">
        <w:rPr>
          <w:rFonts w:asciiTheme="majorHAnsi" w:hAnsiTheme="majorHAnsi"/>
        </w:rPr>
        <w:t>. All employees, upon entering the Facility, will proceed to the PPE/Sanitation station near coat check room. There you will find a disposable face covering, hand sanitizer</w:t>
      </w:r>
      <w:r w:rsidRPr="001626D0">
        <w:rPr>
          <w:rFonts w:asciiTheme="majorHAnsi" w:hAnsiTheme="majorHAnsi"/>
        </w:rPr>
        <w:t>.</w:t>
      </w:r>
    </w:p>
    <w:p w:rsidR="005700F5" w:rsidRPr="001626D0" w:rsidRDefault="0032514B" w:rsidP="005700F5">
      <w:pPr>
        <w:rPr>
          <w:rFonts w:asciiTheme="majorHAnsi" w:hAnsiTheme="majorHAnsi"/>
        </w:rPr>
      </w:pPr>
      <w:r w:rsidRPr="001626D0">
        <w:rPr>
          <w:rFonts w:asciiTheme="majorHAnsi" w:hAnsiTheme="majorHAnsi"/>
        </w:rPr>
        <w:t>2</w:t>
      </w:r>
      <w:r w:rsidR="005700F5" w:rsidRPr="001626D0">
        <w:rPr>
          <w:rFonts w:asciiTheme="majorHAnsi" w:hAnsiTheme="majorHAnsi"/>
        </w:rPr>
        <w:t>. Sanitize your hands and don a face covering.</w:t>
      </w:r>
    </w:p>
    <w:p w:rsidR="00DF7382" w:rsidRPr="001626D0" w:rsidRDefault="0032514B" w:rsidP="00952256">
      <w:pPr>
        <w:rPr>
          <w:rFonts w:asciiTheme="majorHAnsi" w:hAnsiTheme="majorHAnsi"/>
        </w:rPr>
      </w:pPr>
      <w:r w:rsidRPr="001626D0">
        <w:rPr>
          <w:rFonts w:asciiTheme="majorHAnsi" w:hAnsiTheme="majorHAnsi"/>
        </w:rPr>
        <w:t>3</w:t>
      </w:r>
      <w:r w:rsidR="005700F5" w:rsidRPr="001626D0">
        <w:rPr>
          <w:rFonts w:asciiTheme="majorHAnsi" w:hAnsiTheme="majorHAnsi"/>
        </w:rPr>
        <w:t xml:space="preserve">. Maintain 6ft social distancing </w:t>
      </w:r>
      <w:r w:rsidR="007A2224" w:rsidRPr="001626D0">
        <w:rPr>
          <w:rFonts w:asciiTheme="majorHAnsi" w:hAnsiTheme="majorHAnsi"/>
        </w:rPr>
        <w:t>when entering the office</w:t>
      </w:r>
      <w:r w:rsidR="005700F5" w:rsidRPr="001626D0">
        <w:rPr>
          <w:rFonts w:asciiTheme="majorHAnsi" w:hAnsiTheme="majorHAnsi"/>
        </w:rPr>
        <w:t>.</w:t>
      </w:r>
      <w:r w:rsidR="007A2224" w:rsidRPr="001626D0">
        <w:rPr>
          <w:rFonts w:asciiTheme="majorHAnsi" w:hAnsiTheme="majorHAnsi"/>
        </w:rPr>
        <w:t xml:space="preserve"> Start/End times are staggered to avoid entering/exiting at the same time.</w:t>
      </w:r>
      <w:r w:rsidR="005700F5" w:rsidRPr="001626D0">
        <w:rPr>
          <w:rFonts w:asciiTheme="majorHAnsi" w:hAnsiTheme="majorHAnsi"/>
        </w:rPr>
        <w:t xml:space="preserve"> </w:t>
      </w:r>
    </w:p>
    <w:p w:rsidR="00DF7382" w:rsidRPr="001626D0" w:rsidRDefault="00DF7382" w:rsidP="005700F5">
      <w:pPr>
        <w:jc w:val="center"/>
        <w:rPr>
          <w:rFonts w:asciiTheme="majorHAnsi" w:hAnsiTheme="majorHAnsi"/>
        </w:rPr>
      </w:pPr>
    </w:p>
    <w:p w:rsidR="005700F5" w:rsidRPr="001626D0" w:rsidRDefault="005700F5" w:rsidP="00952256">
      <w:pPr>
        <w:jc w:val="center"/>
        <w:rPr>
          <w:rFonts w:asciiTheme="majorHAnsi" w:hAnsiTheme="majorHAnsi"/>
          <w:sz w:val="28"/>
        </w:rPr>
      </w:pPr>
      <w:r w:rsidRPr="001626D0">
        <w:rPr>
          <w:rFonts w:asciiTheme="majorHAnsi" w:hAnsiTheme="majorHAnsi"/>
          <w:sz w:val="28"/>
        </w:rPr>
        <w:t>Section 3 - Office Areas – Operating Procedures and Requirements</w:t>
      </w:r>
    </w:p>
    <w:p w:rsidR="005700F5" w:rsidRPr="001626D0" w:rsidRDefault="005700F5" w:rsidP="005700F5">
      <w:pPr>
        <w:rPr>
          <w:rFonts w:asciiTheme="majorHAnsi" w:hAnsiTheme="majorHAnsi"/>
        </w:rPr>
      </w:pPr>
      <w:r w:rsidRPr="001626D0">
        <w:rPr>
          <w:rFonts w:asciiTheme="majorHAnsi" w:hAnsiTheme="majorHAnsi"/>
        </w:rPr>
        <w:t>1. A face covering shall be worn at all times when not at your work station or in your office. They should cover your mouth and nose. You are permitted to provide and use your own cloth face covering</w:t>
      </w:r>
      <w:r w:rsidR="00F655CB" w:rsidRPr="001626D0">
        <w:rPr>
          <w:rFonts w:asciiTheme="majorHAnsi" w:hAnsiTheme="majorHAnsi"/>
        </w:rPr>
        <w:t>.</w:t>
      </w:r>
    </w:p>
    <w:p w:rsidR="005700F5" w:rsidRPr="001626D0" w:rsidRDefault="005700F5" w:rsidP="005700F5">
      <w:pPr>
        <w:rPr>
          <w:rFonts w:asciiTheme="majorHAnsi" w:hAnsiTheme="majorHAnsi"/>
        </w:rPr>
      </w:pPr>
      <w:r w:rsidRPr="001626D0">
        <w:rPr>
          <w:rFonts w:asciiTheme="majorHAnsi" w:hAnsiTheme="majorHAnsi"/>
        </w:rPr>
        <w:t>2. Employees shall at all times maintain a minimum separation distance of six feet.</w:t>
      </w:r>
    </w:p>
    <w:p w:rsidR="000E0BFA" w:rsidRPr="001626D0" w:rsidRDefault="005700F5" w:rsidP="005700F5">
      <w:pPr>
        <w:rPr>
          <w:rFonts w:asciiTheme="majorHAnsi" w:hAnsiTheme="majorHAnsi"/>
        </w:rPr>
      </w:pPr>
      <w:r w:rsidRPr="001626D0">
        <w:rPr>
          <w:rFonts w:asciiTheme="majorHAnsi" w:hAnsiTheme="majorHAnsi"/>
        </w:rPr>
        <w:lastRenderedPageBreak/>
        <w:t xml:space="preserve">3. Travel through the </w:t>
      </w:r>
      <w:r w:rsidR="000E0BFA" w:rsidRPr="001626D0">
        <w:rPr>
          <w:rFonts w:asciiTheme="majorHAnsi" w:hAnsiTheme="majorHAnsi"/>
        </w:rPr>
        <w:t>hallway:</w:t>
      </w:r>
      <w:r w:rsidRPr="001626D0">
        <w:rPr>
          <w:rFonts w:asciiTheme="majorHAnsi" w:hAnsiTheme="majorHAnsi"/>
        </w:rPr>
        <w:t xml:space="preserve"> Employees should walk close to the wall rather than the </w:t>
      </w:r>
      <w:r w:rsidR="000E0BFA" w:rsidRPr="001626D0">
        <w:rPr>
          <w:rFonts w:asciiTheme="majorHAnsi" w:hAnsiTheme="majorHAnsi"/>
        </w:rPr>
        <w:t>middle of the hallway. Hallway width</w:t>
      </w:r>
      <w:r w:rsidR="005739B5" w:rsidRPr="001626D0">
        <w:rPr>
          <w:rFonts w:asciiTheme="majorHAnsi" w:hAnsiTheme="majorHAnsi"/>
        </w:rPr>
        <w:t xml:space="preserve"> is over 10ft. </w:t>
      </w:r>
      <w:r w:rsidR="002314B3" w:rsidRPr="001626D0">
        <w:rPr>
          <w:rFonts w:asciiTheme="majorHAnsi" w:hAnsiTheme="majorHAnsi" w:cs="CenturyGothic"/>
          <w:sz w:val="24"/>
          <w:szCs w:val="24"/>
        </w:rPr>
        <w:t xml:space="preserve">Travel through the office can proceed in either direction.  </w:t>
      </w:r>
      <w:r w:rsidR="000B48A4" w:rsidRPr="001626D0">
        <w:rPr>
          <w:rFonts w:asciiTheme="majorHAnsi" w:hAnsiTheme="majorHAnsi" w:cs="CenturyGothic"/>
          <w:sz w:val="24"/>
          <w:szCs w:val="24"/>
        </w:rPr>
        <w:t>E</w:t>
      </w:r>
      <w:r w:rsidR="002314B3" w:rsidRPr="001626D0">
        <w:rPr>
          <w:rFonts w:asciiTheme="majorHAnsi" w:hAnsiTheme="majorHAnsi" w:cs="CenturyGothic"/>
          <w:sz w:val="24"/>
          <w:szCs w:val="24"/>
        </w:rPr>
        <w:t xml:space="preserve">mployees will make every effort to avoid passing each other in the hallways. </w:t>
      </w:r>
    </w:p>
    <w:p w:rsidR="005700F5" w:rsidRPr="001626D0" w:rsidRDefault="005700F5" w:rsidP="005700F5">
      <w:pPr>
        <w:rPr>
          <w:rFonts w:asciiTheme="majorHAnsi" w:hAnsiTheme="majorHAnsi"/>
        </w:rPr>
      </w:pPr>
      <w:r w:rsidRPr="001626D0">
        <w:rPr>
          <w:rFonts w:asciiTheme="majorHAnsi" w:hAnsiTheme="majorHAnsi"/>
        </w:rPr>
        <w:t>4. All surfaces touched by employees must be wiped down</w:t>
      </w:r>
      <w:r w:rsidR="000B48A4" w:rsidRPr="001626D0">
        <w:rPr>
          <w:rFonts w:asciiTheme="majorHAnsi" w:hAnsiTheme="majorHAnsi"/>
        </w:rPr>
        <w:t xml:space="preserve"> (Lysol Wipes)</w:t>
      </w:r>
      <w:r w:rsidRPr="001626D0">
        <w:rPr>
          <w:rFonts w:asciiTheme="majorHAnsi" w:hAnsiTheme="majorHAnsi"/>
        </w:rPr>
        <w:t xml:space="preserve"> throughout the day and again before the employee leaves the office. The surfaces should be </w:t>
      </w:r>
      <w:r w:rsidR="005739B5" w:rsidRPr="001626D0">
        <w:rPr>
          <w:rFonts w:asciiTheme="majorHAnsi" w:hAnsiTheme="majorHAnsi"/>
        </w:rPr>
        <w:t xml:space="preserve">sanitized with provided Lysol wipes </w:t>
      </w:r>
      <w:r w:rsidR="00080755" w:rsidRPr="001626D0">
        <w:rPr>
          <w:rFonts w:asciiTheme="majorHAnsi" w:hAnsiTheme="majorHAnsi"/>
        </w:rPr>
        <w:t>(</w:t>
      </w:r>
      <w:r w:rsidR="005739B5" w:rsidRPr="001626D0">
        <w:rPr>
          <w:rFonts w:asciiTheme="majorHAnsi" w:hAnsiTheme="majorHAnsi"/>
        </w:rPr>
        <w:t>or similar product</w:t>
      </w:r>
      <w:r w:rsidR="00080755" w:rsidRPr="001626D0">
        <w:rPr>
          <w:rFonts w:asciiTheme="majorHAnsi" w:hAnsiTheme="majorHAnsi"/>
        </w:rPr>
        <w:t>)</w:t>
      </w:r>
      <w:r w:rsidRPr="001626D0">
        <w:rPr>
          <w:rFonts w:asciiTheme="majorHAnsi" w:hAnsiTheme="majorHAnsi"/>
        </w:rPr>
        <w:t>. Surfaces include, but are not limited to: desks, counter tops, arm rests on chairs, mouse, key boards, and phones. Special care should be taken by each employee to wipe down any common areas immediately after they use them including, but not limited to the mailroom, copy machines</w:t>
      </w:r>
      <w:r w:rsidR="005739B5" w:rsidRPr="001626D0">
        <w:rPr>
          <w:rFonts w:asciiTheme="majorHAnsi" w:hAnsiTheme="majorHAnsi"/>
        </w:rPr>
        <w:t>, water dispenser, office supply drawers, AV drawers,</w:t>
      </w:r>
      <w:r w:rsidRPr="001626D0">
        <w:rPr>
          <w:rFonts w:asciiTheme="majorHAnsi" w:hAnsiTheme="majorHAnsi"/>
        </w:rPr>
        <w:t xml:space="preserve"> or common file storage areas.</w:t>
      </w:r>
    </w:p>
    <w:p w:rsidR="005700F5" w:rsidRPr="001626D0" w:rsidRDefault="005700F5" w:rsidP="005700F5">
      <w:pPr>
        <w:rPr>
          <w:rFonts w:asciiTheme="majorHAnsi" w:hAnsiTheme="majorHAnsi"/>
        </w:rPr>
      </w:pPr>
      <w:r w:rsidRPr="001626D0">
        <w:rPr>
          <w:rFonts w:asciiTheme="majorHAnsi" w:hAnsiTheme="majorHAnsi"/>
        </w:rPr>
        <w:t>5. All employees shall be directed to limit their activity to as small an area as possible.</w:t>
      </w:r>
      <w:r w:rsidR="005739B5" w:rsidRPr="001626D0">
        <w:rPr>
          <w:rFonts w:asciiTheme="majorHAnsi" w:hAnsiTheme="majorHAnsi"/>
        </w:rPr>
        <w:t xml:space="preserve"> Do not enter each other’s work space when occupied or unoccupied. </w:t>
      </w:r>
    </w:p>
    <w:p w:rsidR="00DF7382" w:rsidRPr="001626D0" w:rsidRDefault="00DF7382" w:rsidP="00952256">
      <w:pPr>
        <w:rPr>
          <w:rFonts w:asciiTheme="majorHAnsi" w:hAnsiTheme="majorHAnsi"/>
          <w:sz w:val="28"/>
        </w:rPr>
      </w:pPr>
    </w:p>
    <w:p w:rsidR="005739B5" w:rsidRPr="001626D0" w:rsidRDefault="005739B5" w:rsidP="00DF7382">
      <w:pPr>
        <w:jc w:val="center"/>
        <w:rPr>
          <w:rFonts w:asciiTheme="majorHAnsi" w:hAnsiTheme="majorHAnsi"/>
          <w:sz w:val="28"/>
        </w:rPr>
      </w:pPr>
      <w:r w:rsidRPr="001626D0">
        <w:rPr>
          <w:rFonts w:asciiTheme="majorHAnsi" w:hAnsiTheme="majorHAnsi"/>
          <w:sz w:val="28"/>
        </w:rPr>
        <w:t xml:space="preserve">Section 4 – </w:t>
      </w:r>
      <w:r w:rsidR="005D56ED" w:rsidRPr="001626D0">
        <w:rPr>
          <w:rFonts w:asciiTheme="majorHAnsi" w:hAnsiTheme="majorHAnsi"/>
          <w:sz w:val="28"/>
        </w:rPr>
        <w:t>Lunch/Breaks</w:t>
      </w:r>
    </w:p>
    <w:p w:rsidR="007B179E" w:rsidRPr="001626D0" w:rsidRDefault="005739B5" w:rsidP="005739B5">
      <w:pPr>
        <w:rPr>
          <w:rFonts w:asciiTheme="majorHAnsi" w:hAnsiTheme="majorHAnsi"/>
        </w:rPr>
      </w:pPr>
      <w:r w:rsidRPr="001626D0">
        <w:rPr>
          <w:rFonts w:asciiTheme="majorHAnsi" w:hAnsiTheme="majorHAnsi"/>
        </w:rPr>
        <w:t xml:space="preserve">1. No eating or gathering </w:t>
      </w:r>
      <w:r w:rsidR="007B179E" w:rsidRPr="001626D0">
        <w:rPr>
          <w:rFonts w:asciiTheme="majorHAnsi" w:hAnsiTheme="majorHAnsi"/>
        </w:rPr>
        <w:t>together</w:t>
      </w:r>
      <w:r w:rsidRPr="001626D0">
        <w:rPr>
          <w:rFonts w:asciiTheme="majorHAnsi" w:hAnsiTheme="majorHAnsi"/>
        </w:rPr>
        <w:t xml:space="preserve">. </w:t>
      </w:r>
    </w:p>
    <w:p w:rsidR="005739B5" w:rsidRPr="001626D0" w:rsidRDefault="000D0D4F" w:rsidP="005739B5">
      <w:pPr>
        <w:rPr>
          <w:rFonts w:asciiTheme="majorHAnsi" w:hAnsiTheme="majorHAnsi"/>
        </w:rPr>
      </w:pPr>
      <w:r w:rsidRPr="001626D0">
        <w:rPr>
          <w:rFonts w:asciiTheme="majorHAnsi" w:hAnsiTheme="majorHAnsi"/>
        </w:rPr>
        <w:t>2</w:t>
      </w:r>
      <w:r w:rsidR="005739B5" w:rsidRPr="001626D0">
        <w:rPr>
          <w:rFonts w:asciiTheme="majorHAnsi" w:hAnsiTheme="majorHAnsi"/>
        </w:rPr>
        <w:t>. All kitchen surfaces touched must be disinfected by each employee after use.</w:t>
      </w:r>
    </w:p>
    <w:p w:rsidR="005739B5" w:rsidRPr="001626D0" w:rsidRDefault="000D0D4F" w:rsidP="00380875">
      <w:pPr>
        <w:rPr>
          <w:rFonts w:asciiTheme="majorHAnsi" w:hAnsiTheme="majorHAnsi"/>
        </w:rPr>
      </w:pPr>
      <w:r w:rsidRPr="001626D0">
        <w:rPr>
          <w:rFonts w:asciiTheme="majorHAnsi" w:hAnsiTheme="majorHAnsi"/>
        </w:rPr>
        <w:t>3</w:t>
      </w:r>
      <w:r w:rsidR="005739B5" w:rsidRPr="001626D0">
        <w:rPr>
          <w:rFonts w:asciiTheme="majorHAnsi" w:hAnsiTheme="majorHAnsi"/>
        </w:rPr>
        <w:t xml:space="preserve">. If you use bare hands to access the following areas wash your hands immediately </w:t>
      </w:r>
      <w:r w:rsidR="00380875" w:rsidRPr="001626D0">
        <w:rPr>
          <w:rFonts w:asciiTheme="majorHAnsi" w:hAnsiTheme="majorHAnsi"/>
        </w:rPr>
        <w:t xml:space="preserve">after cleaning the surface. </w:t>
      </w:r>
    </w:p>
    <w:p w:rsidR="005739B5" w:rsidRPr="001626D0" w:rsidRDefault="005739B5" w:rsidP="005739B5">
      <w:pPr>
        <w:ind w:left="720"/>
        <w:rPr>
          <w:rFonts w:asciiTheme="majorHAnsi" w:hAnsiTheme="majorHAnsi"/>
        </w:rPr>
      </w:pPr>
      <w:r w:rsidRPr="001626D0">
        <w:rPr>
          <w:rFonts w:asciiTheme="majorHAnsi" w:hAnsiTheme="majorHAnsi"/>
        </w:rPr>
        <w:t>a. Refrigerators</w:t>
      </w:r>
      <w:r w:rsidR="00380875" w:rsidRPr="001626D0">
        <w:rPr>
          <w:rFonts w:asciiTheme="majorHAnsi" w:hAnsiTheme="majorHAnsi"/>
        </w:rPr>
        <w:t xml:space="preserve"> </w:t>
      </w:r>
      <w:r w:rsidR="00080755" w:rsidRPr="001626D0">
        <w:rPr>
          <w:rFonts w:asciiTheme="majorHAnsi" w:hAnsiTheme="majorHAnsi"/>
        </w:rPr>
        <w:t>/ Freezer</w:t>
      </w:r>
    </w:p>
    <w:p w:rsidR="005739B5" w:rsidRPr="001626D0" w:rsidRDefault="005739B5" w:rsidP="005739B5">
      <w:pPr>
        <w:ind w:left="720"/>
        <w:rPr>
          <w:rFonts w:asciiTheme="majorHAnsi" w:hAnsiTheme="majorHAnsi"/>
        </w:rPr>
      </w:pPr>
      <w:r w:rsidRPr="001626D0">
        <w:rPr>
          <w:rFonts w:asciiTheme="majorHAnsi" w:hAnsiTheme="majorHAnsi"/>
        </w:rPr>
        <w:t>b. Microwaves</w:t>
      </w:r>
    </w:p>
    <w:p w:rsidR="005739B5" w:rsidRPr="001626D0" w:rsidRDefault="005739B5" w:rsidP="005739B5">
      <w:pPr>
        <w:ind w:left="720"/>
        <w:rPr>
          <w:rFonts w:asciiTheme="majorHAnsi" w:hAnsiTheme="majorHAnsi"/>
        </w:rPr>
      </w:pPr>
      <w:r w:rsidRPr="001626D0">
        <w:rPr>
          <w:rFonts w:asciiTheme="majorHAnsi" w:hAnsiTheme="majorHAnsi"/>
        </w:rPr>
        <w:t xml:space="preserve">c. Communal </w:t>
      </w:r>
      <w:r w:rsidR="00080755" w:rsidRPr="001626D0">
        <w:rPr>
          <w:rFonts w:asciiTheme="majorHAnsi" w:hAnsiTheme="majorHAnsi"/>
        </w:rPr>
        <w:t>Water Dispenser</w:t>
      </w:r>
    </w:p>
    <w:p w:rsidR="005739B5" w:rsidRPr="001626D0" w:rsidRDefault="005739B5" w:rsidP="005739B5">
      <w:pPr>
        <w:ind w:left="720"/>
        <w:rPr>
          <w:rFonts w:asciiTheme="majorHAnsi" w:hAnsiTheme="majorHAnsi"/>
        </w:rPr>
      </w:pPr>
      <w:r w:rsidRPr="001626D0">
        <w:rPr>
          <w:rFonts w:asciiTheme="majorHAnsi" w:hAnsiTheme="majorHAnsi"/>
        </w:rPr>
        <w:t>d. Drawers</w:t>
      </w:r>
    </w:p>
    <w:p w:rsidR="005739B5" w:rsidRPr="001626D0" w:rsidRDefault="005739B5" w:rsidP="005739B5">
      <w:pPr>
        <w:ind w:left="720"/>
        <w:rPr>
          <w:rFonts w:asciiTheme="majorHAnsi" w:hAnsiTheme="majorHAnsi"/>
        </w:rPr>
      </w:pPr>
      <w:r w:rsidRPr="001626D0">
        <w:rPr>
          <w:rFonts w:asciiTheme="majorHAnsi" w:hAnsiTheme="majorHAnsi"/>
        </w:rPr>
        <w:t>e. Cabinets</w:t>
      </w:r>
    </w:p>
    <w:p w:rsidR="00080755" w:rsidRPr="001626D0" w:rsidRDefault="005739B5" w:rsidP="00080755">
      <w:pPr>
        <w:ind w:left="720"/>
        <w:rPr>
          <w:rFonts w:asciiTheme="majorHAnsi" w:hAnsiTheme="majorHAnsi"/>
        </w:rPr>
      </w:pPr>
      <w:r w:rsidRPr="001626D0">
        <w:rPr>
          <w:rFonts w:asciiTheme="majorHAnsi" w:hAnsiTheme="majorHAnsi"/>
        </w:rPr>
        <w:t>f. Closets</w:t>
      </w:r>
    </w:p>
    <w:p w:rsidR="00080755" w:rsidRPr="001626D0" w:rsidRDefault="00080755" w:rsidP="00080755">
      <w:pPr>
        <w:ind w:left="720"/>
        <w:rPr>
          <w:rFonts w:asciiTheme="majorHAnsi" w:hAnsiTheme="majorHAnsi"/>
        </w:rPr>
      </w:pPr>
      <w:r w:rsidRPr="001626D0">
        <w:rPr>
          <w:rFonts w:asciiTheme="majorHAnsi" w:hAnsiTheme="majorHAnsi"/>
        </w:rPr>
        <w:t>g. Ice Machine</w:t>
      </w:r>
    </w:p>
    <w:p w:rsidR="005700F5" w:rsidRPr="001626D0" w:rsidRDefault="000D0D4F" w:rsidP="00080755">
      <w:pPr>
        <w:rPr>
          <w:rFonts w:asciiTheme="majorHAnsi" w:hAnsiTheme="majorHAnsi"/>
        </w:rPr>
      </w:pPr>
      <w:r w:rsidRPr="001626D0">
        <w:rPr>
          <w:rFonts w:asciiTheme="majorHAnsi" w:hAnsiTheme="majorHAnsi"/>
        </w:rPr>
        <w:t>4</w:t>
      </w:r>
      <w:r w:rsidR="005739B5" w:rsidRPr="001626D0">
        <w:rPr>
          <w:rFonts w:asciiTheme="majorHAnsi" w:hAnsiTheme="majorHAnsi"/>
        </w:rPr>
        <w:t>. Bring your own eating utensils and drink containers.</w:t>
      </w:r>
    </w:p>
    <w:p w:rsidR="00DF7382" w:rsidRPr="001626D0" w:rsidRDefault="000D0D4F" w:rsidP="00080755">
      <w:pPr>
        <w:rPr>
          <w:rFonts w:asciiTheme="majorHAnsi" w:hAnsiTheme="majorHAnsi"/>
        </w:rPr>
      </w:pPr>
      <w:r w:rsidRPr="001626D0">
        <w:rPr>
          <w:rFonts w:asciiTheme="majorHAnsi" w:hAnsiTheme="majorHAnsi"/>
        </w:rPr>
        <w:t>5. Eat outside weather permitting, or in Woodland hall. Eat at separate times</w:t>
      </w:r>
      <w:r w:rsidR="000E3AA2" w:rsidRPr="001626D0">
        <w:rPr>
          <w:rFonts w:asciiTheme="majorHAnsi" w:hAnsiTheme="majorHAnsi"/>
        </w:rPr>
        <w:t>.</w:t>
      </w:r>
    </w:p>
    <w:p w:rsidR="00DF7382" w:rsidRPr="001626D0" w:rsidRDefault="00DF7382" w:rsidP="00080755">
      <w:pPr>
        <w:rPr>
          <w:rFonts w:asciiTheme="majorHAnsi" w:hAnsiTheme="majorHAnsi"/>
        </w:rPr>
      </w:pPr>
    </w:p>
    <w:p w:rsidR="00DF7382" w:rsidRPr="001626D0" w:rsidRDefault="00DF7382" w:rsidP="000E3AA2">
      <w:pPr>
        <w:jc w:val="center"/>
        <w:rPr>
          <w:rFonts w:asciiTheme="majorHAnsi" w:hAnsiTheme="majorHAnsi"/>
          <w:sz w:val="28"/>
        </w:rPr>
      </w:pPr>
      <w:r w:rsidRPr="001626D0">
        <w:rPr>
          <w:rFonts w:asciiTheme="majorHAnsi" w:hAnsiTheme="majorHAnsi"/>
          <w:sz w:val="28"/>
        </w:rPr>
        <w:t>Section 5 – Use of Restrooms</w:t>
      </w:r>
    </w:p>
    <w:p w:rsidR="00DF7382" w:rsidRPr="001626D0" w:rsidRDefault="000E3AA2" w:rsidP="00DF7382">
      <w:pPr>
        <w:rPr>
          <w:rFonts w:asciiTheme="majorHAnsi" w:hAnsiTheme="majorHAnsi"/>
        </w:rPr>
      </w:pPr>
      <w:r w:rsidRPr="001626D0">
        <w:rPr>
          <w:rFonts w:asciiTheme="majorHAnsi" w:hAnsiTheme="majorHAnsi"/>
        </w:rPr>
        <w:t>1</w:t>
      </w:r>
      <w:r w:rsidR="00DF7382" w:rsidRPr="001626D0">
        <w:rPr>
          <w:rFonts w:asciiTheme="majorHAnsi" w:hAnsiTheme="majorHAnsi"/>
        </w:rPr>
        <w:t>. Follow the direction on the posted hand washing signs.</w:t>
      </w:r>
    </w:p>
    <w:p w:rsidR="00DF7382" w:rsidRPr="001626D0" w:rsidRDefault="000E3AA2" w:rsidP="00DF7382">
      <w:pPr>
        <w:rPr>
          <w:rFonts w:asciiTheme="majorHAnsi" w:hAnsiTheme="majorHAnsi"/>
        </w:rPr>
      </w:pPr>
      <w:r w:rsidRPr="001626D0">
        <w:rPr>
          <w:rFonts w:asciiTheme="majorHAnsi" w:hAnsiTheme="majorHAnsi"/>
        </w:rPr>
        <w:t>2</w:t>
      </w:r>
      <w:r w:rsidR="00DF7382" w:rsidRPr="001626D0">
        <w:rPr>
          <w:rFonts w:asciiTheme="majorHAnsi" w:hAnsiTheme="majorHAnsi"/>
        </w:rPr>
        <w:t xml:space="preserve">. Upon departure/entering please use foot handles (instead of touching door handles). </w:t>
      </w:r>
    </w:p>
    <w:p w:rsidR="00DF7382" w:rsidRPr="001626D0" w:rsidRDefault="00DF7382" w:rsidP="00DF7382">
      <w:pPr>
        <w:rPr>
          <w:rFonts w:asciiTheme="majorHAnsi" w:hAnsiTheme="majorHAnsi"/>
        </w:rPr>
      </w:pPr>
    </w:p>
    <w:p w:rsidR="00DF7382" w:rsidRPr="001626D0" w:rsidRDefault="00DF7382" w:rsidP="00DF7382">
      <w:pPr>
        <w:jc w:val="center"/>
        <w:rPr>
          <w:rFonts w:asciiTheme="majorHAnsi" w:hAnsiTheme="majorHAnsi"/>
          <w:sz w:val="28"/>
        </w:rPr>
      </w:pPr>
      <w:r w:rsidRPr="001626D0">
        <w:rPr>
          <w:rFonts w:asciiTheme="majorHAnsi" w:hAnsiTheme="majorHAnsi"/>
          <w:sz w:val="28"/>
        </w:rPr>
        <w:t>Section 6 – Use of Copier</w:t>
      </w:r>
    </w:p>
    <w:p w:rsidR="00DF7382" w:rsidRPr="001626D0" w:rsidRDefault="00DF7382" w:rsidP="00DF7382">
      <w:pPr>
        <w:rPr>
          <w:rFonts w:asciiTheme="majorHAnsi" w:hAnsiTheme="majorHAnsi"/>
        </w:rPr>
      </w:pPr>
      <w:r w:rsidRPr="001626D0">
        <w:rPr>
          <w:rFonts w:asciiTheme="majorHAnsi" w:hAnsiTheme="majorHAnsi"/>
        </w:rPr>
        <w:t>1. Use the remote print from your desktop when at all possible.</w:t>
      </w:r>
    </w:p>
    <w:p w:rsidR="00DF7382" w:rsidRPr="001626D0" w:rsidRDefault="00FA725C" w:rsidP="00DF7382">
      <w:pPr>
        <w:rPr>
          <w:rFonts w:asciiTheme="majorHAnsi" w:hAnsiTheme="majorHAnsi"/>
        </w:rPr>
      </w:pPr>
      <w:r w:rsidRPr="001626D0">
        <w:rPr>
          <w:rFonts w:asciiTheme="majorHAnsi" w:hAnsiTheme="majorHAnsi"/>
        </w:rPr>
        <w:t>2</w:t>
      </w:r>
      <w:r w:rsidR="00DF7382" w:rsidRPr="001626D0">
        <w:rPr>
          <w:rFonts w:asciiTheme="majorHAnsi" w:hAnsiTheme="majorHAnsi"/>
        </w:rPr>
        <w:t>. Use disinfectant to clean any buttons and/or copier lid that is touched. Use hand sanitizer before/after use.</w:t>
      </w:r>
    </w:p>
    <w:p w:rsidR="00DF7382" w:rsidRPr="001626D0" w:rsidRDefault="00DF7382" w:rsidP="00DF7382">
      <w:pPr>
        <w:rPr>
          <w:rFonts w:asciiTheme="majorHAnsi" w:hAnsiTheme="majorHAnsi"/>
        </w:rPr>
      </w:pPr>
    </w:p>
    <w:p w:rsidR="00DF7382" w:rsidRPr="001626D0" w:rsidRDefault="00DF7382" w:rsidP="00FA725C">
      <w:pPr>
        <w:jc w:val="center"/>
        <w:rPr>
          <w:rFonts w:asciiTheme="majorHAnsi" w:hAnsiTheme="majorHAnsi"/>
          <w:sz w:val="28"/>
        </w:rPr>
      </w:pPr>
      <w:r w:rsidRPr="001626D0">
        <w:rPr>
          <w:rFonts w:asciiTheme="majorHAnsi" w:hAnsiTheme="majorHAnsi"/>
          <w:sz w:val="28"/>
        </w:rPr>
        <w:lastRenderedPageBreak/>
        <w:t>Section 7 – Other</w:t>
      </w:r>
    </w:p>
    <w:p w:rsidR="00E030E8" w:rsidRPr="001626D0" w:rsidRDefault="00773D25" w:rsidP="00DF7382">
      <w:pPr>
        <w:rPr>
          <w:rFonts w:asciiTheme="majorHAnsi" w:hAnsiTheme="majorHAnsi"/>
        </w:rPr>
      </w:pPr>
      <w:r w:rsidRPr="001626D0">
        <w:rPr>
          <w:rFonts w:asciiTheme="majorHAnsi" w:hAnsiTheme="majorHAnsi"/>
        </w:rPr>
        <w:t>1</w:t>
      </w:r>
      <w:r w:rsidR="00DF7382" w:rsidRPr="001626D0">
        <w:rPr>
          <w:rFonts w:asciiTheme="majorHAnsi" w:hAnsiTheme="majorHAnsi"/>
        </w:rPr>
        <w:t>. Credit cards should be handled while wearing gloves.</w:t>
      </w:r>
    </w:p>
    <w:p w:rsidR="00E030E8" w:rsidRPr="001626D0" w:rsidRDefault="00773D25" w:rsidP="00DF7382">
      <w:pPr>
        <w:rPr>
          <w:rFonts w:asciiTheme="majorHAnsi" w:hAnsiTheme="majorHAnsi"/>
        </w:rPr>
      </w:pPr>
      <w:r w:rsidRPr="001626D0">
        <w:rPr>
          <w:rFonts w:asciiTheme="majorHAnsi" w:hAnsiTheme="majorHAnsi"/>
        </w:rPr>
        <w:t>2</w:t>
      </w:r>
      <w:r w:rsidR="00E030E8" w:rsidRPr="001626D0">
        <w:rPr>
          <w:rFonts w:asciiTheme="majorHAnsi" w:hAnsiTheme="majorHAnsi"/>
        </w:rPr>
        <w:t xml:space="preserve">. Client Meetings/Walk throughs: No groups larger than 10 can attend a walkthrough; no shaking hands; request that clients use hand sanitizer after entering building; social distancing and masks worn at all times; all areas touched/visited by clients sanitized upon departure. </w:t>
      </w:r>
    </w:p>
    <w:sectPr w:rsidR="00E030E8" w:rsidRPr="001626D0" w:rsidSect="002872E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Gothic">
    <w:altName w:val="Calibri"/>
    <w:panose1 w:val="020B0604020202020204"/>
    <w:charset w:val="00"/>
    <w:family w:val="swiss"/>
    <w:pitch w:val="default"/>
    <w:sig w:usb0="00000003" w:usb1="00000000" w:usb2="00000000" w:usb3="00000000" w:csb0="00000001" w:csb1="00000000"/>
  </w:font>
  <w:font w:name="CenturyGothic-Bold">
    <w:altName w:val="Calibri"/>
    <w:panose1 w:val="020B0604020202020204"/>
    <w:charset w:val="00"/>
    <w:family w:val="swiss"/>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2E4"/>
    <w:rsid w:val="00080755"/>
    <w:rsid w:val="000B48A4"/>
    <w:rsid w:val="000D0D4F"/>
    <w:rsid w:val="000E0BFA"/>
    <w:rsid w:val="000E3AA2"/>
    <w:rsid w:val="00132ABE"/>
    <w:rsid w:val="001626D0"/>
    <w:rsid w:val="001C1FA7"/>
    <w:rsid w:val="001E32C8"/>
    <w:rsid w:val="00223F86"/>
    <w:rsid w:val="002314B3"/>
    <w:rsid w:val="00234A44"/>
    <w:rsid w:val="002872E4"/>
    <w:rsid w:val="0032514B"/>
    <w:rsid w:val="00371670"/>
    <w:rsid w:val="00380875"/>
    <w:rsid w:val="004017BE"/>
    <w:rsid w:val="005418FB"/>
    <w:rsid w:val="005700F5"/>
    <w:rsid w:val="005739B5"/>
    <w:rsid w:val="005761A1"/>
    <w:rsid w:val="005D56ED"/>
    <w:rsid w:val="00646144"/>
    <w:rsid w:val="0068430F"/>
    <w:rsid w:val="006F3B8D"/>
    <w:rsid w:val="00773D25"/>
    <w:rsid w:val="007A2224"/>
    <w:rsid w:val="007B179E"/>
    <w:rsid w:val="00952256"/>
    <w:rsid w:val="00B679C9"/>
    <w:rsid w:val="00C85AED"/>
    <w:rsid w:val="00D71649"/>
    <w:rsid w:val="00DF7382"/>
    <w:rsid w:val="00E030E8"/>
    <w:rsid w:val="00F06913"/>
    <w:rsid w:val="00F655CB"/>
    <w:rsid w:val="00F820C6"/>
    <w:rsid w:val="00FA7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7239"/>
  <w15:chartTrackingRefBased/>
  <w15:docId w15:val="{B1A7B8A2-E9A0-4571-AABB-E255BCEBA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614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 Gryszkowski</dc:creator>
  <cp:keywords/>
  <dc:description/>
  <cp:lastModifiedBy>stefbosack@gmail.com</cp:lastModifiedBy>
  <cp:revision>20</cp:revision>
  <dcterms:created xsi:type="dcterms:W3CDTF">2021-03-19T15:14:00Z</dcterms:created>
  <dcterms:modified xsi:type="dcterms:W3CDTF">2021-03-19T16:48:00Z</dcterms:modified>
</cp:coreProperties>
</file>